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7AE5" w:rsidRDefault="00317A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80"/>
          <w:sz w:val="28"/>
        </w:rPr>
      </w:pPr>
    </w:p>
    <w:p w:rsidR="00317AE5" w:rsidRDefault="00317AE5" w:rsidP="00317A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80"/>
          <w:sz w:val="28"/>
        </w:rPr>
      </w:pPr>
    </w:p>
    <w:p w:rsidR="00317AE5" w:rsidRPr="00926A0D" w:rsidRDefault="00317AE5" w:rsidP="00317AE5">
      <w:pPr>
        <w:framePr w:hSpace="180" w:wrap="auto" w:vAnchor="text" w:hAnchor="text" w:x="180" w:y="1"/>
        <w:spacing w:after="0"/>
        <w:rPr>
          <w:rFonts w:ascii="Times New Roman" w:eastAsia="Calibri" w:hAnsi="Times New Roman" w:cs="Times New Roman"/>
          <w:noProof/>
          <w:color w:val="00000A"/>
          <w:sz w:val="24"/>
          <w:szCs w:val="24"/>
          <w:lang w:eastAsia="en-US"/>
        </w:rPr>
      </w:pPr>
      <w:r w:rsidRPr="00926A0D">
        <w:rPr>
          <w:rFonts w:ascii="Times New Roman" w:eastAsia="Calibri" w:hAnsi="Times New Roman" w:cs="Times New Roman"/>
          <w:noProof/>
          <w:color w:val="00000A"/>
          <w:sz w:val="24"/>
          <w:szCs w:val="24"/>
          <w:lang w:eastAsia="en-US"/>
        </w:rPr>
        <w:drawing>
          <wp:inline distT="0" distB="0" distL="0" distR="0" wp14:anchorId="0CAB3E58" wp14:editId="208371C4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7AE5" w:rsidRPr="00926A0D" w:rsidRDefault="00317AE5" w:rsidP="00317AE5">
      <w:pPr>
        <w:tabs>
          <w:tab w:val="left" w:pos="4962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onotype Corsiva" w:eastAsia="Times New Roman" w:hAnsi="Monotype Corsiva" w:cs="Times New Roman"/>
          <w:b/>
          <w:sz w:val="32"/>
          <w:szCs w:val="20"/>
        </w:rPr>
      </w:pPr>
      <w:r w:rsidRPr="00926A0D">
        <w:rPr>
          <w:rFonts w:ascii="Monotype Corsiva" w:eastAsia="Times New Roman" w:hAnsi="Monotype Corsiva" w:cs="Times New Roman"/>
          <w:b/>
          <w:sz w:val="32"/>
          <w:szCs w:val="20"/>
        </w:rPr>
        <w:t>Gádoros Nagyközség Önkormányzata</w:t>
      </w:r>
    </w:p>
    <w:p w:rsidR="00317AE5" w:rsidRPr="00926A0D" w:rsidRDefault="00317AE5" w:rsidP="00317AE5">
      <w:pPr>
        <w:tabs>
          <w:tab w:val="left" w:pos="368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onotype Corsiva" w:eastAsia="Times New Roman" w:hAnsi="Monotype Corsiva" w:cs="Times New Roman"/>
          <w:b/>
          <w:sz w:val="32"/>
          <w:szCs w:val="20"/>
        </w:rPr>
      </w:pPr>
      <w:r w:rsidRPr="00926A0D">
        <w:rPr>
          <w:rFonts w:ascii="Monotype Corsiva" w:eastAsia="Times New Roman" w:hAnsi="Monotype Corsiva" w:cs="Times New Roman"/>
          <w:b/>
          <w:sz w:val="32"/>
          <w:szCs w:val="20"/>
        </w:rPr>
        <w:t>5932 Gádoros, Kossuth u. 16.</w:t>
      </w:r>
    </w:p>
    <w:p w:rsidR="00317AE5" w:rsidRPr="00926A0D" w:rsidRDefault="00317AE5" w:rsidP="00317AE5">
      <w:pPr>
        <w:tabs>
          <w:tab w:val="left" w:pos="368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onotype Corsiva" w:eastAsia="Times New Roman" w:hAnsi="Monotype Corsiva" w:cs="Times New Roman"/>
          <w:sz w:val="24"/>
          <w:szCs w:val="20"/>
        </w:rPr>
      </w:pPr>
      <w:r w:rsidRPr="00926A0D">
        <w:rPr>
          <w:rFonts w:ascii="Monotype Corsiva" w:eastAsia="Times New Roman" w:hAnsi="Monotype Corsiva" w:cs="Times New Roman"/>
          <w:b/>
          <w:sz w:val="32"/>
          <w:szCs w:val="20"/>
        </w:rPr>
        <w:tab/>
      </w:r>
    </w:p>
    <w:p w:rsidR="00317AE5" w:rsidRPr="00926A0D" w:rsidRDefault="00317AE5" w:rsidP="00317AE5">
      <w:pPr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0"/>
        </w:rPr>
      </w:pPr>
    </w:p>
    <w:p w:rsidR="00317AE5" w:rsidRPr="00926A0D" w:rsidRDefault="00317AE5" w:rsidP="00317AE5">
      <w:pPr>
        <w:spacing w:after="0"/>
        <w:jc w:val="both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</w:p>
    <w:p w:rsidR="00317AE5" w:rsidRPr="00926A0D" w:rsidRDefault="00317AE5" w:rsidP="00317AE5">
      <w:pPr>
        <w:shd w:val="clear" w:color="auto" w:fill="FFFFFF"/>
        <w:spacing w:after="0"/>
        <w:jc w:val="center"/>
        <w:rPr>
          <w:rFonts w:ascii="Arial" w:eastAsia="Calibri" w:hAnsi="Arial" w:cs="Arial"/>
          <w:color w:val="00000A"/>
          <w:sz w:val="38"/>
          <w:szCs w:val="38"/>
          <w:lang w:eastAsia="en-US"/>
        </w:rPr>
      </w:pPr>
    </w:p>
    <w:p w:rsidR="00317AE5" w:rsidRPr="00926A0D" w:rsidRDefault="00317AE5" w:rsidP="00317AE5">
      <w:pPr>
        <w:shd w:val="clear" w:color="auto" w:fill="FFFFFF"/>
        <w:spacing w:after="0"/>
        <w:jc w:val="center"/>
        <w:rPr>
          <w:rFonts w:ascii="Times New Roman" w:eastAsia="Calibri" w:hAnsi="Times New Roman" w:cs="Times New Roman"/>
          <w:color w:val="00000A"/>
          <w:sz w:val="32"/>
          <w:szCs w:val="32"/>
          <w:lang w:eastAsia="en-US"/>
        </w:rPr>
      </w:pPr>
      <w:r w:rsidRPr="00926A0D">
        <w:rPr>
          <w:rFonts w:ascii="Times New Roman" w:eastAsia="Calibri" w:hAnsi="Times New Roman" w:cs="Times New Roman"/>
          <w:color w:val="00000A"/>
          <w:sz w:val="32"/>
          <w:szCs w:val="32"/>
          <w:lang w:eastAsia="en-US"/>
        </w:rPr>
        <w:t>ELŐTERJESZTÉS</w:t>
      </w:r>
    </w:p>
    <w:p w:rsidR="00317AE5" w:rsidRDefault="00317AE5" w:rsidP="00317AE5">
      <w:pPr>
        <w:shd w:val="clear" w:color="auto" w:fill="FFFFFF"/>
        <w:spacing w:after="0"/>
        <w:jc w:val="center"/>
        <w:rPr>
          <w:rFonts w:ascii="Times New Roman" w:eastAsia="Calibri" w:hAnsi="Times New Roman" w:cs="Times New Roman"/>
          <w:color w:val="00000A"/>
          <w:sz w:val="32"/>
          <w:szCs w:val="32"/>
          <w:lang w:eastAsia="en-US"/>
        </w:rPr>
      </w:pPr>
      <w:r w:rsidRPr="00926A0D">
        <w:rPr>
          <w:rFonts w:ascii="Times New Roman" w:eastAsia="Calibri" w:hAnsi="Times New Roman" w:cs="Times New Roman"/>
          <w:color w:val="00000A"/>
          <w:sz w:val="32"/>
          <w:szCs w:val="32"/>
          <w:lang w:eastAsia="en-US"/>
        </w:rPr>
        <w:t>a KÉPVISELŐ-TESTÜLET 201</w:t>
      </w:r>
      <w:r w:rsidR="002B1303">
        <w:rPr>
          <w:rFonts w:ascii="Times New Roman" w:eastAsia="Calibri" w:hAnsi="Times New Roman" w:cs="Times New Roman"/>
          <w:color w:val="00000A"/>
          <w:sz w:val="32"/>
          <w:szCs w:val="32"/>
          <w:lang w:eastAsia="en-US"/>
        </w:rPr>
        <w:t>9</w:t>
      </w:r>
      <w:r w:rsidRPr="00926A0D">
        <w:rPr>
          <w:rFonts w:ascii="Times New Roman" w:eastAsia="Calibri" w:hAnsi="Times New Roman" w:cs="Times New Roman"/>
          <w:color w:val="00000A"/>
          <w:sz w:val="32"/>
          <w:szCs w:val="32"/>
          <w:lang w:eastAsia="en-US"/>
        </w:rPr>
        <w:t xml:space="preserve">. </w:t>
      </w:r>
      <w:r w:rsidR="002B1303">
        <w:rPr>
          <w:rFonts w:ascii="Times New Roman" w:eastAsia="Calibri" w:hAnsi="Times New Roman" w:cs="Times New Roman"/>
          <w:color w:val="00000A"/>
          <w:sz w:val="32"/>
          <w:szCs w:val="32"/>
          <w:lang w:eastAsia="en-US"/>
        </w:rPr>
        <w:t>június</w:t>
      </w:r>
      <w:r>
        <w:rPr>
          <w:rFonts w:ascii="Times New Roman" w:eastAsia="Calibri" w:hAnsi="Times New Roman" w:cs="Times New Roman"/>
          <w:color w:val="00000A"/>
          <w:sz w:val="32"/>
          <w:szCs w:val="32"/>
          <w:lang w:eastAsia="en-US"/>
        </w:rPr>
        <w:t xml:space="preserve"> </w:t>
      </w:r>
      <w:r w:rsidR="002B1303">
        <w:rPr>
          <w:rFonts w:ascii="Times New Roman" w:eastAsia="Calibri" w:hAnsi="Times New Roman" w:cs="Times New Roman"/>
          <w:color w:val="00000A"/>
          <w:sz w:val="32"/>
          <w:szCs w:val="32"/>
          <w:lang w:eastAsia="en-US"/>
        </w:rPr>
        <w:t>18</w:t>
      </w:r>
      <w:r>
        <w:rPr>
          <w:rFonts w:ascii="Times New Roman" w:eastAsia="Calibri" w:hAnsi="Times New Roman" w:cs="Times New Roman"/>
          <w:color w:val="00000A"/>
          <w:sz w:val="32"/>
          <w:szCs w:val="32"/>
          <w:lang w:eastAsia="en-US"/>
        </w:rPr>
        <w:t>-</w:t>
      </w:r>
      <w:r w:rsidR="002B1303">
        <w:rPr>
          <w:rFonts w:ascii="Times New Roman" w:eastAsia="Calibri" w:hAnsi="Times New Roman" w:cs="Times New Roman"/>
          <w:color w:val="00000A"/>
          <w:sz w:val="32"/>
          <w:szCs w:val="32"/>
          <w:lang w:eastAsia="en-US"/>
        </w:rPr>
        <w:t>a</w:t>
      </w:r>
      <w:r>
        <w:rPr>
          <w:rFonts w:ascii="Times New Roman" w:eastAsia="Calibri" w:hAnsi="Times New Roman" w:cs="Times New Roman"/>
          <w:color w:val="00000A"/>
          <w:sz w:val="32"/>
          <w:szCs w:val="32"/>
          <w:lang w:eastAsia="en-US"/>
        </w:rPr>
        <w:t>i</w:t>
      </w:r>
      <w:r w:rsidRPr="00926A0D">
        <w:rPr>
          <w:rFonts w:ascii="Times New Roman" w:eastAsia="Calibri" w:hAnsi="Times New Roman" w:cs="Times New Roman"/>
          <w:color w:val="00000A"/>
          <w:sz w:val="32"/>
          <w:szCs w:val="32"/>
          <w:lang w:eastAsia="en-US"/>
        </w:rPr>
        <w:t xml:space="preserve"> rend</w:t>
      </w:r>
      <w:r>
        <w:rPr>
          <w:rFonts w:ascii="Times New Roman" w:eastAsia="Calibri" w:hAnsi="Times New Roman" w:cs="Times New Roman"/>
          <w:color w:val="00000A"/>
          <w:sz w:val="32"/>
          <w:szCs w:val="32"/>
          <w:lang w:eastAsia="en-US"/>
        </w:rPr>
        <w:t>kívüli</w:t>
      </w:r>
      <w:r w:rsidRPr="00926A0D">
        <w:rPr>
          <w:rFonts w:ascii="Times New Roman" w:eastAsia="Calibri" w:hAnsi="Times New Roman" w:cs="Times New Roman"/>
          <w:color w:val="00000A"/>
          <w:sz w:val="32"/>
          <w:szCs w:val="32"/>
          <w:lang w:eastAsia="en-US"/>
        </w:rPr>
        <w:t xml:space="preserve"> ülésére</w:t>
      </w:r>
    </w:p>
    <w:p w:rsidR="00317AE5" w:rsidRDefault="00317AE5" w:rsidP="00317AE5">
      <w:pPr>
        <w:shd w:val="clear" w:color="auto" w:fill="FFFFFF"/>
        <w:spacing w:after="0"/>
        <w:jc w:val="center"/>
        <w:rPr>
          <w:rFonts w:ascii="Times New Roman" w:eastAsia="Calibri" w:hAnsi="Times New Roman" w:cs="Times New Roman"/>
          <w:color w:val="00000A"/>
          <w:sz w:val="32"/>
          <w:szCs w:val="32"/>
          <w:lang w:eastAsia="en-US"/>
        </w:rPr>
      </w:pPr>
    </w:p>
    <w:p w:rsidR="002B1303" w:rsidRPr="00926A0D" w:rsidRDefault="002B1303" w:rsidP="00317AE5">
      <w:pPr>
        <w:shd w:val="clear" w:color="auto" w:fill="FFFFFF"/>
        <w:spacing w:after="0"/>
        <w:jc w:val="center"/>
        <w:rPr>
          <w:rFonts w:ascii="Times New Roman" w:eastAsia="Calibri" w:hAnsi="Times New Roman" w:cs="Times New Roman"/>
          <w:color w:val="00000A"/>
          <w:sz w:val="32"/>
          <w:szCs w:val="32"/>
          <w:lang w:eastAsia="en-US"/>
        </w:rPr>
      </w:pPr>
    </w:p>
    <w:p w:rsidR="00317AE5" w:rsidRPr="00926A0D" w:rsidRDefault="002B1303" w:rsidP="00317AE5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color w:val="00000A"/>
          <w:sz w:val="24"/>
          <w:szCs w:val="24"/>
          <w:u w:val="single"/>
          <w:lang w:eastAsia="en-US"/>
        </w:rPr>
      </w:pPr>
      <w:r>
        <w:rPr>
          <w:rFonts w:ascii="Times New Roman" w:eastAsia="Calibri" w:hAnsi="Times New Roman" w:cs="Times New Roman"/>
          <w:b/>
          <w:color w:val="00000A"/>
          <w:sz w:val="24"/>
          <w:szCs w:val="24"/>
          <w:u w:val="single"/>
          <w:lang w:eastAsia="en-US"/>
        </w:rPr>
        <w:t>5</w:t>
      </w:r>
      <w:r w:rsidR="00317AE5">
        <w:rPr>
          <w:rFonts w:ascii="Times New Roman" w:eastAsia="Calibri" w:hAnsi="Times New Roman" w:cs="Times New Roman"/>
          <w:b/>
          <w:color w:val="00000A"/>
          <w:sz w:val="24"/>
          <w:szCs w:val="24"/>
          <w:u w:val="single"/>
          <w:lang w:eastAsia="en-US"/>
        </w:rPr>
        <w:t>.</w:t>
      </w:r>
      <w:r w:rsidR="00317AE5" w:rsidRPr="00926A0D">
        <w:rPr>
          <w:rFonts w:ascii="Times New Roman" w:eastAsia="Calibri" w:hAnsi="Times New Roman" w:cs="Times New Roman"/>
          <w:b/>
          <w:color w:val="00000A"/>
          <w:sz w:val="24"/>
          <w:szCs w:val="24"/>
          <w:u w:val="single"/>
          <w:lang w:eastAsia="en-US"/>
        </w:rPr>
        <w:t xml:space="preserve"> Napirend:</w:t>
      </w:r>
    </w:p>
    <w:p w:rsidR="00317AE5" w:rsidRPr="00926A0D" w:rsidRDefault="00317AE5" w:rsidP="00317AE5">
      <w:pPr>
        <w:shd w:val="clear" w:color="auto" w:fill="FFFFFF"/>
        <w:spacing w:after="0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</w:p>
    <w:p w:rsidR="00317AE5" w:rsidRPr="00926A0D" w:rsidRDefault="00317AE5" w:rsidP="00317AE5">
      <w:pPr>
        <w:spacing w:after="0"/>
        <w:ind w:left="1418" w:hanging="1418"/>
        <w:jc w:val="both"/>
        <w:rPr>
          <w:rFonts w:ascii="Times New Roman" w:eastAsia="Calibri" w:hAnsi="Times New Roman" w:cs="Times New Roman"/>
          <w:bCs/>
          <w:color w:val="00000A"/>
          <w:sz w:val="24"/>
          <w:szCs w:val="24"/>
          <w:lang w:eastAsia="en-US"/>
        </w:rPr>
      </w:pPr>
      <w:r w:rsidRPr="00926A0D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 xml:space="preserve">Tárgy: </w:t>
      </w:r>
      <w:r w:rsidRPr="00926A0D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ab/>
      </w:r>
      <w:r w:rsidRPr="004D4169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>Bölcsődei férőhelyek kialakítása</w:t>
      </w:r>
      <w:r w:rsidR="002B1303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 xml:space="preserve"> tárgyában</w:t>
      </w:r>
    </w:p>
    <w:p w:rsidR="00317AE5" w:rsidRPr="00926A0D" w:rsidRDefault="00317AE5" w:rsidP="00317AE5">
      <w:pPr>
        <w:spacing w:after="0"/>
        <w:jc w:val="both"/>
        <w:rPr>
          <w:rFonts w:ascii="Times New Roman" w:eastAsia="Calibri" w:hAnsi="Times New Roman" w:cs="Times New Roman"/>
          <w:bCs/>
          <w:color w:val="00000A"/>
          <w:sz w:val="24"/>
          <w:szCs w:val="24"/>
          <w:lang w:eastAsia="en-US"/>
        </w:rPr>
      </w:pPr>
    </w:p>
    <w:p w:rsidR="00317AE5" w:rsidRPr="00926A0D" w:rsidRDefault="00317AE5" w:rsidP="00317AE5">
      <w:pPr>
        <w:shd w:val="clear" w:color="auto" w:fill="FFFFFF"/>
        <w:spacing w:after="0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  <w:r w:rsidRPr="00926A0D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 xml:space="preserve">Előterjesztő: </w:t>
      </w:r>
      <w:r w:rsidRPr="00926A0D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ab/>
      </w:r>
      <w:r w:rsidRPr="00926A0D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>Maronka Lajos Polgármester</w:t>
      </w:r>
    </w:p>
    <w:p w:rsidR="00317AE5" w:rsidRPr="00926A0D" w:rsidRDefault="00317AE5" w:rsidP="00317AE5">
      <w:pPr>
        <w:shd w:val="clear" w:color="auto" w:fill="FFFFFF"/>
        <w:spacing w:after="0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</w:p>
    <w:p w:rsidR="00317AE5" w:rsidRPr="00926A0D" w:rsidRDefault="00317AE5" w:rsidP="00317AE5">
      <w:pPr>
        <w:shd w:val="clear" w:color="auto" w:fill="FFFFFF"/>
        <w:spacing w:after="0"/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</w:pPr>
      <w:r w:rsidRPr="00926A0D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 xml:space="preserve">Készítette: </w:t>
      </w:r>
      <w:r w:rsidRPr="00926A0D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ab/>
      </w:r>
      <w:r w:rsidR="002B1303" w:rsidRPr="002B1303">
        <w:rPr>
          <w:rFonts w:ascii="Times New Roman" w:eastAsia="Calibri" w:hAnsi="Times New Roman" w:cs="Times New Roman"/>
          <w:bCs/>
          <w:color w:val="00000A"/>
          <w:sz w:val="24"/>
          <w:szCs w:val="24"/>
          <w:lang w:eastAsia="en-US"/>
        </w:rPr>
        <w:t>Dr. Olasz Imréné dr.</w:t>
      </w:r>
    </w:p>
    <w:p w:rsidR="00317AE5" w:rsidRPr="00926A0D" w:rsidRDefault="00317AE5" w:rsidP="00317AE5">
      <w:pPr>
        <w:shd w:val="clear" w:color="auto" w:fill="FFFFFF"/>
        <w:spacing w:after="0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</w:p>
    <w:p w:rsidR="00317AE5" w:rsidRPr="00926A0D" w:rsidRDefault="00317AE5" w:rsidP="00317AE5">
      <w:pPr>
        <w:shd w:val="clear" w:color="auto" w:fill="FFFFFF"/>
        <w:spacing w:after="0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  <w:r w:rsidRPr="00926A0D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>Előzetesen tárgyalja:</w:t>
      </w:r>
      <w:r w:rsidRPr="00926A0D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 xml:space="preserve"> Gádoros Nagyközségi Önkormányzat Képviselő-testületének </w:t>
      </w:r>
    </w:p>
    <w:p w:rsidR="00317AE5" w:rsidRPr="00926A0D" w:rsidRDefault="00317AE5" w:rsidP="00317AE5">
      <w:pPr>
        <w:shd w:val="clear" w:color="auto" w:fill="FFFFFF"/>
        <w:tabs>
          <w:tab w:val="left" w:pos="2268"/>
        </w:tabs>
        <w:spacing w:after="0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  <w:r w:rsidRPr="00926A0D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ab/>
        <w:t>Pénzügyi és Gazdasági Bizottsága</w:t>
      </w:r>
    </w:p>
    <w:p w:rsidR="00317AE5" w:rsidRPr="00926A0D" w:rsidRDefault="00317AE5" w:rsidP="00317AE5">
      <w:pPr>
        <w:shd w:val="clear" w:color="auto" w:fill="FFFFFF"/>
        <w:tabs>
          <w:tab w:val="left" w:pos="2268"/>
        </w:tabs>
        <w:spacing w:after="0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</w:p>
    <w:p w:rsidR="00317AE5" w:rsidRPr="00926A0D" w:rsidRDefault="00317AE5" w:rsidP="00317AE5">
      <w:pPr>
        <w:shd w:val="clear" w:color="auto" w:fill="FFFFFF"/>
        <w:spacing w:after="0"/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</w:pPr>
      <w:r w:rsidRPr="00926A0D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 xml:space="preserve">Az előterjesztés a jogszabályi rendelkezéseknek megfelel: </w:t>
      </w:r>
      <w:r w:rsidRPr="00926A0D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>dr. Olasz Imréné dr. s.k.</w:t>
      </w:r>
    </w:p>
    <w:p w:rsidR="00317AE5" w:rsidRPr="00926A0D" w:rsidRDefault="00317AE5" w:rsidP="00317AE5">
      <w:pPr>
        <w:shd w:val="clear" w:color="auto" w:fill="FFFFFF"/>
        <w:spacing w:after="0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</w:p>
    <w:p w:rsidR="00317AE5" w:rsidRPr="00926A0D" w:rsidRDefault="00317AE5" w:rsidP="00317AE5">
      <w:pPr>
        <w:shd w:val="clear" w:color="auto" w:fill="FFFFFF"/>
        <w:spacing w:after="0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</w:p>
    <w:p w:rsidR="00317AE5" w:rsidRPr="00926A0D" w:rsidRDefault="00317AE5" w:rsidP="00317AE5">
      <w:pPr>
        <w:shd w:val="clear" w:color="auto" w:fill="FFFFFF"/>
        <w:spacing w:after="0"/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</w:pPr>
      <w:r w:rsidRPr="00926A0D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 xml:space="preserve">Az előterjesztéssel kapcsolatos törvényességi észrevétel: </w:t>
      </w:r>
    </w:p>
    <w:p w:rsidR="00317AE5" w:rsidRPr="00926A0D" w:rsidRDefault="00317AE5" w:rsidP="00317AE5">
      <w:pPr>
        <w:shd w:val="clear" w:color="auto" w:fill="FFFFFF"/>
        <w:spacing w:after="0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</w:p>
    <w:p w:rsidR="00317AE5" w:rsidRPr="00926A0D" w:rsidRDefault="00317AE5" w:rsidP="00317AE5">
      <w:pPr>
        <w:shd w:val="clear" w:color="auto" w:fill="FFFFFF"/>
        <w:tabs>
          <w:tab w:val="left" w:pos="1418"/>
          <w:tab w:val="left" w:pos="2835"/>
        </w:tabs>
        <w:spacing w:after="0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  <w:r w:rsidRPr="00926A0D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>A döntéshez</w:t>
      </w:r>
      <w:r w:rsidRPr="00926A0D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ab/>
        <w:t>egyszerű</w:t>
      </w:r>
      <w:r w:rsidRPr="00926A0D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 xml:space="preserve"> </w:t>
      </w:r>
      <w:r w:rsidRPr="00926A0D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ab/>
      </w:r>
      <w:r w:rsidRPr="00926A0D">
        <w:rPr>
          <w:rFonts w:ascii="Segoe UI Symbol" w:eastAsia="Calibri" w:hAnsi="Segoe UI Symbol" w:cs="Segoe UI Symbol"/>
          <w:color w:val="00000A"/>
          <w:sz w:val="24"/>
          <w:szCs w:val="24"/>
          <w:lang w:eastAsia="en-US"/>
        </w:rPr>
        <w:t>☒</w:t>
      </w:r>
    </w:p>
    <w:p w:rsidR="00317AE5" w:rsidRPr="00926A0D" w:rsidRDefault="00317AE5" w:rsidP="00317AE5">
      <w:pPr>
        <w:shd w:val="clear" w:color="auto" w:fill="FFFFFF"/>
        <w:tabs>
          <w:tab w:val="left" w:pos="1418"/>
          <w:tab w:val="left" w:pos="2835"/>
          <w:tab w:val="left" w:pos="3402"/>
        </w:tabs>
        <w:spacing w:after="0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  <w:r w:rsidRPr="00926A0D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ab/>
      </w:r>
      <w:r w:rsidRPr="00926A0D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>minősített</w:t>
      </w:r>
      <w:r w:rsidRPr="00926A0D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 xml:space="preserve"> </w:t>
      </w:r>
      <w:r w:rsidRPr="00926A0D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ab/>
      </w:r>
      <w:r w:rsidRPr="00926A0D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sym w:font="Webdings" w:char="F063"/>
      </w:r>
      <w:r w:rsidRPr="00926A0D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 xml:space="preserve"> </w:t>
      </w:r>
      <w:r w:rsidRPr="00926A0D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ab/>
      </w:r>
      <w:r w:rsidRPr="00926A0D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>többség szükséges.</w:t>
      </w:r>
    </w:p>
    <w:p w:rsidR="00317AE5" w:rsidRPr="00926A0D" w:rsidRDefault="00317AE5" w:rsidP="00317AE5">
      <w:pPr>
        <w:shd w:val="clear" w:color="auto" w:fill="FFFFFF"/>
        <w:spacing w:after="0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</w:p>
    <w:p w:rsidR="00317AE5" w:rsidRPr="00926A0D" w:rsidRDefault="00317AE5" w:rsidP="00317AE5">
      <w:pPr>
        <w:shd w:val="clear" w:color="auto" w:fill="FFFFFF"/>
        <w:spacing w:after="0"/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</w:pPr>
      <w:r w:rsidRPr="00926A0D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 xml:space="preserve">Az előterjesztés a kifüggesztési helyszínen </w:t>
      </w:r>
      <w:proofErr w:type="spellStart"/>
      <w:r w:rsidRPr="00926A0D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>közzétehető</w:t>
      </w:r>
      <w:proofErr w:type="spellEnd"/>
      <w:r w:rsidRPr="00926A0D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 xml:space="preserve">: </w:t>
      </w:r>
    </w:p>
    <w:p w:rsidR="00317AE5" w:rsidRPr="00926A0D" w:rsidRDefault="00317AE5" w:rsidP="00317AE5">
      <w:pPr>
        <w:shd w:val="clear" w:color="auto" w:fill="FFFFFF"/>
        <w:spacing w:after="0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</w:p>
    <w:p w:rsidR="00317AE5" w:rsidRPr="00926A0D" w:rsidRDefault="00317AE5" w:rsidP="00317AE5">
      <w:pPr>
        <w:shd w:val="clear" w:color="auto" w:fill="FFFFFF"/>
        <w:tabs>
          <w:tab w:val="left" w:pos="1418"/>
          <w:tab w:val="left" w:pos="2835"/>
        </w:tabs>
        <w:spacing w:after="0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  <w:r w:rsidRPr="00926A0D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ab/>
        <w:t xml:space="preserve">Igen </w:t>
      </w:r>
      <w:r w:rsidRPr="00926A0D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ab/>
      </w:r>
      <w:r w:rsidRPr="00926A0D">
        <w:rPr>
          <w:rFonts w:ascii="Segoe UI Symbol" w:eastAsia="Calibri" w:hAnsi="Segoe UI Symbol" w:cs="Segoe UI Symbol"/>
          <w:color w:val="00000A"/>
          <w:sz w:val="24"/>
          <w:szCs w:val="24"/>
          <w:lang w:eastAsia="en-US"/>
        </w:rPr>
        <w:t>☒</w:t>
      </w:r>
    </w:p>
    <w:p w:rsidR="00317AE5" w:rsidRPr="00926A0D" w:rsidRDefault="00317AE5" w:rsidP="00317AE5">
      <w:pPr>
        <w:shd w:val="clear" w:color="auto" w:fill="FFFFFF"/>
        <w:tabs>
          <w:tab w:val="left" w:pos="1418"/>
          <w:tab w:val="left" w:pos="2835"/>
        </w:tabs>
        <w:spacing w:after="0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  <w:r w:rsidRPr="00926A0D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ab/>
        <w:t>Nem</w:t>
      </w:r>
      <w:r w:rsidRPr="00926A0D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ab/>
      </w:r>
      <w:r w:rsidRPr="00926A0D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sym w:font="Webdings" w:char="F063"/>
      </w:r>
    </w:p>
    <w:p w:rsidR="00317AE5" w:rsidRPr="00926A0D" w:rsidRDefault="00317AE5" w:rsidP="00317AE5">
      <w:pPr>
        <w:shd w:val="clear" w:color="auto" w:fill="FFFFFF"/>
        <w:spacing w:after="0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</w:p>
    <w:p w:rsidR="00317AE5" w:rsidRPr="00926A0D" w:rsidRDefault="00317AE5" w:rsidP="00317AE5">
      <w:pPr>
        <w:shd w:val="clear" w:color="auto" w:fill="FFFFFF"/>
        <w:tabs>
          <w:tab w:val="left" w:pos="5103"/>
        </w:tabs>
        <w:spacing w:after="0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  <w:r w:rsidRPr="00926A0D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>Az előterjesztést nyílt ülésen kell tárgyalni</w:t>
      </w:r>
      <w:r w:rsidRPr="00926A0D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 xml:space="preserve">. </w:t>
      </w:r>
      <w:r w:rsidRPr="00926A0D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ab/>
      </w:r>
      <w:r w:rsidRPr="00926A0D">
        <w:rPr>
          <w:rFonts w:ascii="Segoe UI Symbol" w:eastAsia="Calibri" w:hAnsi="Segoe UI Symbol" w:cs="Segoe UI Symbol"/>
          <w:color w:val="00000A"/>
          <w:sz w:val="24"/>
          <w:szCs w:val="24"/>
          <w:lang w:eastAsia="en-US"/>
        </w:rPr>
        <w:t>☒</w:t>
      </w:r>
    </w:p>
    <w:p w:rsidR="00317AE5" w:rsidRPr="00926A0D" w:rsidRDefault="00317AE5" w:rsidP="00317AE5">
      <w:pPr>
        <w:shd w:val="clear" w:color="auto" w:fill="FFFFFF"/>
        <w:spacing w:after="0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</w:p>
    <w:p w:rsidR="00317AE5" w:rsidRPr="00926A0D" w:rsidRDefault="00317AE5" w:rsidP="00317AE5">
      <w:pPr>
        <w:shd w:val="clear" w:color="auto" w:fill="FFFFFF"/>
        <w:tabs>
          <w:tab w:val="left" w:pos="5103"/>
        </w:tabs>
        <w:spacing w:after="0"/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</w:pPr>
      <w:r w:rsidRPr="00926A0D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>Az előterjesztést zárt ülésen kell tárgyalni.</w:t>
      </w:r>
      <w:r w:rsidRPr="00926A0D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ab/>
      </w:r>
      <w:r w:rsidRPr="00926A0D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sym w:font="Webdings" w:char="F063"/>
      </w:r>
    </w:p>
    <w:p w:rsidR="00317AE5" w:rsidRPr="00926A0D" w:rsidRDefault="00317AE5" w:rsidP="00317AE5">
      <w:pPr>
        <w:shd w:val="clear" w:color="auto" w:fill="FFFFFF"/>
        <w:spacing w:after="0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</w:p>
    <w:p w:rsidR="00317AE5" w:rsidRPr="00926A0D" w:rsidRDefault="00317AE5" w:rsidP="00317AE5">
      <w:pPr>
        <w:shd w:val="clear" w:color="auto" w:fill="FFFFFF"/>
        <w:tabs>
          <w:tab w:val="left" w:pos="5103"/>
        </w:tabs>
        <w:spacing w:after="0"/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</w:pPr>
      <w:r w:rsidRPr="00926A0D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>Az előterjesztés zárt ülésen tárgyalható.</w:t>
      </w:r>
      <w:r w:rsidRPr="00926A0D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ab/>
      </w:r>
      <w:r w:rsidRPr="00926A0D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sym w:font="Webdings" w:char="F063"/>
      </w:r>
    </w:p>
    <w:p w:rsidR="00317AE5" w:rsidRDefault="00317AE5" w:rsidP="00317AE5">
      <w:pPr>
        <w:shd w:val="clear" w:color="auto" w:fill="FFFFFF"/>
        <w:tabs>
          <w:tab w:val="left" w:pos="5103"/>
        </w:tabs>
        <w:spacing w:after="0"/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</w:pPr>
    </w:p>
    <w:p w:rsidR="002B1303" w:rsidRDefault="002B1303" w:rsidP="00317AE5">
      <w:pPr>
        <w:shd w:val="clear" w:color="auto" w:fill="FFFFFF"/>
        <w:tabs>
          <w:tab w:val="left" w:pos="5103"/>
        </w:tabs>
        <w:spacing w:after="0"/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</w:pPr>
    </w:p>
    <w:p w:rsidR="002B1303" w:rsidRPr="00926A0D" w:rsidRDefault="002B1303" w:rsidP="00317AE5">
      <w:pPr>
        <w:shd w:val="clear" w:color="auto" w:fill="FFFFFF"/>
        <w:tabs>
          <w:tab w:val="left" w:pos="5103"/>
        </w:tabs>
        <w:spacing w:after="0"/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</w:pPr>
    </w:p>
    <w:p w:rsidR="002B1303" w:rsidRDefault="002B1303" w:rsidP="002B13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80"/>
          <w:sz w:val="28"/>
        </w:rPr>
      </w:pPr>
      <w:r>
        <w:rPr>
          <w:rFonts w:ascii="Times New Roman" w:eastAsia="Times New Roman" w:hAnsi="Times New Roman" w:cs="Times New Roman"/>
          <w:b/>
          <w:spacing w:val="80"/>
          <w:sz w:val="28"/>
        </w:rPr>
        <w:lastRenderedPageBreak/>
        <w:t>ELŐTERJESZTÉS</w:t>
      </w:r>
    </w:p>
    <w:p w:rsidR="002B1303" w:rsidRDefault="002B1303" w:rsidP="002B13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80"/>
          <w:sz w:val="28"/>
        </w:rPr>
      </w:pPr>
    </w:p>
    <w:p w:rsidR="002B1303" w:rsidRDefault="002B1303" w:rsidP="002B13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A Képviselő-testület 2019. június 18-án 14 óra 00 perctől tartandó rendkívüli ülésére a bölcsődei férőhelyek kialakítása tárgyában </w:t>
      </w:r>
    </w:p>
    <w:p w:rsidR="002B1303" w:rsidRDefault="002B1303" w:rsidP="002B13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2B1303" w:rsidRDefault="002B1303" w:rsidP="002B13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8"/>
        </w:rPr>
        <w:t>T</w:t>
      </w:r>
      <w:r>
        <w:rPr>
          <w:rFonts w:ascii="Times New Roman" w:eastAsia="Times New Roman" w:hAnsi="Times New Roman" w:cs="Times New Roman"/>
          <w:b/>
          <w:sz w:val="24"/>
        </w:rPr>
        <w:t>isztelt Képviselő-testülete!</w:t>
      </w:r>
    </w:p>
    <w:p w:rsidR="002B1303" w:rsidRDefault="002B1303" w:rsidP="002B13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2B1303" w:rsidRDefault="002B1303" w:rsidP="002B130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sz w:val="24"/>
        </w:rPr>
        <w:t>Gádoros Nagyközség Önkormányzat Képviselő-testülete a 252/2019. (XI. 06.) KT határozatával döntött arról</w:t>
      </w:r>
      <w:r>
        <w:rPr>
          <w:rFonts w:ascii="Times New Roman" w:eastAsia="Times New Roman" w:hAnsi="Times New Roman" w:cs="Times New Roman"/>
          <w:b/>
          <w:sz w:val="24"/>
        </w:rPr>
        <w:t xml:space="preserve">, </w:t>
      </w:r>
      <w:r>
        <w:rPr>
          <w:rFonts w:ascii="Times New Roman" w:eastAsia="Times New Roman" w:hAnsi="Times New Roman" w:cs="Times New Roman"/>
          <w:sz w:val="24"/>
        </w:rPr>
        <w:t xml:space="preserve">hogy Gádoros, Kossuth utca 17. szám alatt bölcsőde kialakításának céljából a tervezési feladatok ellátására </w:t>
      </w:r>
      <w:r>
        <w:rPr>
          <w:rFonts w:ascii="Times New Roman" w:eastAsia="Times New Roman" w:hAnsi="Times New Roman" w:cs="Times New Roman"/>
          <w:color w:val="00000A"/>
          <w:sz w:val="24"/>
        </w:rPr>
        <w:t>az alábbi öt ajánlattevőnek küldtük ki az ajánlatkérést:</w:t>
      </w:r>
    </w:p>
    <w:p w:rsidR="002B1303" w:rsidRDefault="002B1303" w:rsidP="002B130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4"/>
        </w:rPr>
      </w:pPr>
    </w:p>
    <w:p w:rsidR="002B1303" w:rsidRDefault="002B1303" w:rsidP="002B1303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>Ajánlattevők:</w:t>
      </w:r>
    </w:p>
    <w:p w:rsidR="002B1303" w:rsidRDefault="002B1303" w:rsidP="002B1303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</w:rPr>
      </w:pPr>
    </w:p>
    <w:p w:rsidR="002B1303" w:rsidRDefault="002B1303" w:rsidP="002B1303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 xml:space="preserve">1.) </w:t>
      </w:r>
      <w:r>
        <w:rPr>
          <w:rFonts w:ascii="Times New Roman" w:eastAsia="Times New Roman" w:hAnsi="Times New Roman" w:cs="Times New Roman"/>
          <w:color w:val="00000A"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>Bagdi Péter</w:t>
      </w:r>
      <w:r>
        <w:rPr>
          <w:rFonts w:ascii="Times New Roman" w:eastAsia="Times New Roman" w:hAnsi="Times New Roman" w:cs="Times New Roman"/>
          <w:sz w:val="24"/>
        </w:rPr>
        <w:t xml:space="preserve"> e. v. </w:t>
      </w:r>
    </w:p>
    <w:p w:rsidR="002B1303" w:rsidRDefault="002B1303" w:rsidP="002B1303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  <w:t>(5600 Békéscsaba, Andrássy u. 29-33. A. ép. 3. em. 28. ajtó)</w:t>
      </w:r>
    </w:p>
    <w:p w:rsidR="002B1303" w:rsidRDefault="002B1303" w:rsidP="002B1303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</w:rPr>
      </w:pPr>
    </w:p>
    <w:p w:rsidR="002B1303" w:rsidRDefault="002B1303" w:rsidP="002B1303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2.)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>Földi Mihály Zoltán</w:t>
      </w:r>
      <w:r>
        <w:rPr>
          <w:rFonts w:ascii="Times New Roman" w:eastAsia="Times New Roman" w:hAnsi="Times New Roman" w:cs="Times New Roman"/>
          <w:sz w:val="24"/>
        </w:rPr>
        <w:t xml:space="preserve"> e. v. </w:t>
      </w:r>
    </w:p>
    <w:p w:rsidR="002B1303" w:rsidRDefault="002B1303" w:rsidP="002B1303">
      <w:pPr>
        <w:spacing w:after="0" w:line="240" w:lineRule="auto"/>
        <w:ind w:left="720" w:firstLine="696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(5600 Békéscsaba, </w:t>
      </w:r>
      <w:proofErr w:type="spellStart"/>
      <w:r>
        <w:rPr>
          <w:rFonts w:ascii="Times New Roman" w:eastAsia="Times New Roman" w:hAnsi="Times New Roman" w:cs="Times New Roman"/>
          <w:sz w:val="24"/>
        </w:rPr>
        <w:t>Vandháti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út 34.)</w:t>
      </w:r>
    </w:p>
    <w:p w:rsidR="002B1303" w:rsidRDefault="002B1303" w:rsidP="002B1303">
      <w:pPr>
        <w:spacing w:after="0" w:line="240" w:lineRule="auto"/>
        <w:ind w:left="720" w:firstLine="696"/>
        <w:rPr>
          <w:rFonts w:ascii="Times New Roman" w:eastAsia="Times New Roman" w:hAnsi="Times New Roman" w:cs="Times New Roman"/>
          <w:sz w:val="24"/>
        </w:rPr>
      </w:pPr>
    </w:p>
    <w:p w:rsidR="002B1303" w:rsidRDefault="002B1303" w:rsidP="002B1303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3.)</w:t>
      </w:r>
      <w:r>
        <w:rPr>
          <w:rFonts w:ascii="Times New Roman" w:eastAsia="Times New Roman" w:hAnsi="Times New Roman" w:cs="Times New Roman"/>
          <w:sz w:val="24"/>
        </w:rPr>
        <w:tab/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RexTerra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Építóipari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Fővállalkozó és Környezetvédelmi </w:t>
      </w: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ab/>
        <w:t>Szolgáltató Kft.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2B1303" w:rsidRDefault="002B1303" w:rsidP="002B1303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  <w:t>(6400 Kiskunhalas, Vörösmarty u. 5.)</w:t>
      </w:r>
    </w:p>
    <w:p w:rsidR="002B1303" w:rsidRDefault="002B1303" w:rsidP="002B1303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2B1303" w:rsidRDefault="002B1303" w:rsidP="002B1303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>4.)</w:t>
      </w:r>
      <w:r>
        <w:rPr>
          <w:rFonts w:ascii="Times New Roman" w:eastAsia="Times New Roman" w:hAnsi="Times New Roman" w:cs="Times New Roman"/>
          <w:color w:val="00000A"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>Tervező Mérnöki Konzorcium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2B1303" w:rsidRDefault="002B1303" w:rsidP="002B1303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ab/>
        <w:t>Konzorcium vezető: Hrabovszki Balázs e. v.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2B1303" w:rsidRDefault="002B1303" w:rsidP="002B13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  <w:t>(5600 Békéscsaba, Nógrád u. 6/1.)</w:t>
      </w:r>
    </w:p>
    <w:p w:rsidR="002B1303" w:rsidRDefault="002B1303" w:rsidP="002B13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2B1303" w:rsidRDefault="002B1303" w:rsidP="002B1303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sz w:val="24"/>
        </w:rPr>
        <w:t>5.)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>Kovács Építőipari Tervező és Kivitelező Kft.</w:t>
      </w:r>
    </w:p>
    <w:p w:rsidR="002B1303" w:rsidRDefault="002B1303" w:rsidP="002B1303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ab/>
        <w:t>(</w:t>
      </w:r>
      <w:r>
        <w:rPr>
          <w:rFonts w:ascii="Times New Roman" w:eastAsia="Times New Roman" w:hAnsi="Times New Roman" w:cs="Times New Roman"/>
          <w:sz w:val="24"/>
        </w:rPr>
        <w:t>5900 Orosháza, Rákóczi utca. 16.)</w:t>
      </w:r>
    </w:p>
    <w:p w:rsidR="002B1303" w:rsidRDefault="002B1303" w:rsidP="002B13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2B1303" w:rsidRDefault="002B1303" w:rsidP="002B13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Egy árajánlat érkezett, a Kovács Építőipari Tervező és Kivitelező Kft.-</w:t>
      </w:r>
      <w:proofErr w:type="spellStart"/>
      <w:r>
        <w:rPr>
          <w:rFonts w:ascii="Times New Roman" w:eastAsia="Times New Roman" w:hAnsi="Times New Roman" w:cs="Times New Roman"/>
          <w:sz w:val="24"/>
        </w:rPr>
        <w:t>től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, a többi ajánlattevőtől pedig nem érkezett válasz az adott határidőig. </w:t>
      </w:r>
    </w:p>
    <w:p w:rsidR="00E518E2" w:rsidRDefault="00E518E2" w:rsidP="002B13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2B1303" w:rsidRDefault="00E518E2" w:rsidP="002B13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E518E2">
        <w:rPr>
          <w:rFonts w:ascii="Times New Roman" w:eastAsia="Times New Roman" w:hAnsi="Times New Roman" w:cs="Times New Roman"/>
          <w:sz w:val="24"/>
        </w:rPr>
        <w:t xml:space="preserve">A </w:t>
      </w:r>
      <w:r w:rsidRPr="00E518E2">
        <w:rPr>
          <w:rFonts w:ascii="Times New Roman" w:eastAsia="Times New Roman" w:hAnsi="Times New Roman" w:cs="Times New Roman"/>
          <w:sz w:val="24"/>
        </w:rPr>
        <w:t>Kovács Építőipari Tervező és Kivitelező Kft.</w:t>
      </w:r>
      <w:r>
        <w:rPr>
          <w:rFonts w:ascii="Times New Roman" w:eastAsia="Times New Roman" w:hAnsi="Times New Roman" w:cs="Times New Roman"/>
          <w:sz w:val="24"/>
        </w:rPr>
        <w:t xml:space="preserve">-vel a szerződést az Önkormányzat megkötötte, a tervdokumentációt 2018. évben el is készítette, és ezen tervdokumentáció aktualizálását és kiegészítését kell a </w:t>
      </w:r>
      <w:r>
        <w:rPr>
          <w:rFonts w:ascii="Times New Roman" w:eastAsia="Times New Roman" w:hAnsi="Times New Roman" w:cs="Times New Roman"/>
          <w:sz w:val="24"/>
        </w:rPr>
        <w:t xml:space="preserve">TOP-1.4.1-19. kódszámú, „Bölcsődei férőhelyek kialakítása, bővítése” című </w:t>
      </w:r>
      <w:r>
        <w:rPr>
          <w:rFonts w:ascii="Times New Roman" w:eastAsia="Times New Roman" w:hAnsi="Times New Roman" w:cs="Times New Roman"/>
          <w:sz w:val="24"/>
        </w:rPr>
        <w:t>pályázathoz elkészíteni</w:t>
      </w:r>
      <w:r w:rsidR="0073542A">
        <w:rPr>
          <w:rFonts w:ascii="Times New Roman" w:eastAsia="Times New Roman" w:hAnsi="Times New Roman" w:cs="Times New Roman"/>
          <w:sz w:val="24"/>
        </w:rPr>
        <w:t>, mivel t</w:t>
      </w:r>
      <w:r w:rsidR="002B1303">
        <w:rPr>
          <w:rFonts w:ascii="Times New Roman" w:eastAsia="Times New Roman" w:hAnsi="Times New Roman" w:cs="Times New Roman"/>
          <w:sz w:val="24"/>
        </w:rPr>
        <w:t xml:space="preserve">ájékoztatást kaptunk a Békés Megyei Önkormányzattól, hogy lehetőség van a TOP-1.4.1-19. kódszámú, „Bölcsődei férőhelyek kialakítása, bővítése” című pályázat benyújtására. </w:t>
      </w:r>
    </w:p>
    <w:p w:rsidR="002B1303" w:rsidRDefault="002B1303" w:rsidP="002B13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2B1303" w:rsidRDefault="002B1303" w:rsidP="002B13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Ebben a pályázatban az épület hőszigetelése is betervezhető. Azért, hogy a pályázat beadásra </w:t>
      </w:r>
      <w:proofErr w:type="spellStart"/>
      <w:r>
        <w:rPr>
          <w:rFonts w:ascii="Times New Roman" w:eastAsia="Times New Roman" w:hAnsi="Times New Roman" w:cs="Times New Roman"/>
          <w:sz w:val="24"/>
        </w:rPr>
        <w:t>kerülhessen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át kell tervezni, ki kell bővíteni a 2018. novemberében elkészült terveket.</w:t>
      </w:r>
    </w:p>
    <w:p w:rsidR="002B1303" w:rsidRDefault="002B1303" w:rsidP="002B13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2B1303" w:rsidRDefault="002B1303" w:rsidP="002B13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Ezen tervkészítésre szeretnénk ajánlattételi felhívást kiküldeni az alábbi hét gazdasági szereplőnek (Ebből ötnek az előző felhívást is kiküldtük).</w:t>
      </w:r>
    </w:p>
    <w:p w:rsidR="002B1303" w:rsidRDefault="002B1303" w:rsidP="002B13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2B1303" w:rsidRDefault="002B1303" w:rsidP="002B13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Kérem a Tisztelt Képviselő-testületet, hogy a rövid határidőre való tekintettel, bölcsőde kialakítása céljából tervezési feladatok ellátására az alábbi </w:t>
      </w:r>
      <w:r w:rsidR="00E518E2">
        <w:rPr>
          <w:rFonts w:ascii="Times New Roman" w:eastAsia="Times New Roman" w:hAnsi="Times New Roman" w:cs="Times New Roman"/>
          <w:sz w:val="24"/>
        </w:rPr>
        <w:t>hét</w:t>
      </w:r>
      <w:r>
        <w:rPr>
          <w:rFonts w:ascii="Times New Roman" w:eastAsia="Times New Roman" w:hAnsi="Times New Roman" w:cs="Times New Roman"/>
          <w:sz w:val="24"/>
        </w:rPr>
        <w:t xml:space="preserve"> gazdasági résztvevőknek küldje ki az ajánlatkérést:</w:t>
      </w:r>
    </w:p>
    <w:p w:rsidR="002B1303" w:rsidRDefault="002B1303" w:rsidP="002B1303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>.</w:t>
      </w:r>
    </w:p>
    <w:p w:rsidR="002B1303" w:rsidRDefault="002B1303" w:rsidP="002B1303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 xml:space="preserve">1.) </w:t>
      </w:r>
      <w:r>
        <w:rPr>
          <w:rFonts w:ascii="Times New Roman" w:eastAsia="Times New Roman" w:hAnsi="Times New Roman" w:cs="Times New Roman"/>
          <w:color w:val="00000A"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>Bagdi Péter</w:t>
      </w:r>
      <w:r>
        <w:rPr>
          <w:rFonts w:ascii="Times New Roman" w:eastAsia="Times New Roman" w:hAnsi="Times New Roman" w:cs="Times New Roman"/>
          <w:sz w:val="24"/>
        </w:rPr>
        <w:t xml:space="preserve"> e. v. </w:t>
      </w:r>
    </w:p>
    <w:p w:rsidR="002B1303" w:rsidRDefault="002B1303" w:rsidP="002B1303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  <w:t>(5600 Békéscsaba, Andrássy u. 29-33. A. ép. 3. em. 28. ajtó)</w:t>
      </w:r>
    </w:p>
    <w:p w:rsidR="002B1303" w:rsidRDefault="002B1303" w:rsidP="002B1303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</w:rPr>
      </w:pPr>
    </w:p>
    <w:p w:rsidR="002B1303" w:rsidRDefault="002B1303" w:rsidP="002B1303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lastRenderedPageBreak/>
        <w:t>2.)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>Földi Mihály Zoltán</w:t>
      </w:r>
      <w:r>
        <w:rPr>
          <w:rFonts w:ascii="Times New Roman" w:eastAsia="Times New Roman" w:hAnsi="Times New Roman" w:cs="Times New Roman"/>
          <w:sz w:val="24"/>
        </w:rPr>
        <w:t xml:space="preserve"> e. v. </w:t>
      </w:r>
    </w:p>
    <w:p w:rsidR="002B1303" w:rsidRDefault="002B1303" w:rsidP="002B1303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  <w:t xml:space="preserve">(5600 Békéscsaba, </w:t>
      </w:r>
      <w:proofErr w:type="spellStart"/>
      <w:r>
        <w:rPr>
          <w:rFonts w:ascii="Times New Roman" w:eastAsia="Times New Roman" w:hAnsi="Times New Roman" w:cs="Times New Roman"/>
          <w:sz w:val="24"/>
        </w:rPr>
        <w:t>Vandháti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út 34.)</w:t>
      </w:r>
    </w:p>
    <w:p w:rsidR="002B1303" w:rsidRDefault="002B1303" w:rsidP="002B1303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2B1303" w:rsidRDefault="002B1303" w:rsidP="002B1303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3.)</w:t>
      </w:r>
      <w:r>
        <w:rPr>
          <w:rFonts w:ascii="Times New Roman" w:eastAsia="Times New Roman" w:hAnsi="Times New Roman" w:cs="Times New Roman"/>
          <w:sz w:val="24"/>
        </w:rPr>
        <w:tab/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RexTerra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Építóipari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Fővállalkozó és Környezetvédelmi </w:t>
      </w: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ab/>
        <w:t>Szolgáltató Kft.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2B1303" w:rsidRDefault="002B1303" w:rsidP="002B1303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  <w:t>(6400 Kiskunhalas, Vörösmarty u. 5.)</w:t>
      </w:r>
    </w:p>
    <w:p w:rsidR="002B1303" w:rsidRDefault="002B1303" w:rsidP="002B1303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</w:rPr>
      </w:pPr>
    </w:p>
    <w:p w:rsidR="002B1303" w:rsidRDefault="002B1303" w:rsidP="002B1303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>4.)</w:t>
      </w:r>
      <w:r>
        <w:rPr>
          <w:rFonts w:ascii="Times New Roman" w:eastAsia="Times New Roman" w:hAnsi="Times New Roman" w:cs="Times New Roman"/>
          <w:color w:val="00000A"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>Tervező Mérnöki Konzorcium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2B1303" w:rsidRDefault="002B1303" w:rsidP="002B1303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ab/>
        <w:t>Konzorcium vezető: Hrabovszki Balázs e. v.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2B1303" w:rsidRDefault="002B1303" w:rsidP="002B13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  <w:t>(5600 Békéscsaba, Nógrád u. 6/1.)</w:t>
      </w:r>
    </w:p>
    <w:p w:rsidR="002B1303" w:rsidRDefault="002B1303" w:rsidP="002B13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2B1303" w:rsidRDefault="002B1303" w:rsidP="002B1303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sz w:val="24"/>
        </w:rPr>
        <w:t>5.)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>Kovács Építőipari Tervező és Kivitelező Kft.</w:t>
      </w:r>
    </w:p>
    <w:p w:rsidR="002B1303" w:rsidRDefault="002B1303" w:rsidP="002B1303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ab/>
        <w:t>(</w:t>
      </w:r>
      <w:r>
        <w:rPr>
          <w:rFonts w:ascii="Times New Roman" w:eastAsia="Times New Roman" w:hAnsi="Times New Roman" w:cs="Times New Roman"/>
          <w:sz w:val="24"/>
        </w:rPr>
        <w:t>5900 Orosháza, Rákóczi utca. 16.)</w:t>
      </w:r>
    </w:p>
    <w:p w:rsidR="002B1303" w:rsidRDefault="002B1303" w:rsidP="002B1303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</w:rPr>
      </w:pPr>
    </w:p>
    <w:p w:rsidR="002B1303" w:rsidRDefault="002B1303" w:rsidP="002B1303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sz w:val="24"/>
        </w:rPr>
        <w:t>6.)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>Árkád Ingatlan Kft.</w:t>
      </w:r>
    </w:p>
    <w:p w:rsidR="002B1303" w:rsidRDefault="002B1303" w:rsidP="002B1303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  <w:t>(5900 Orosháza, Deák Ferenc utca 14-16. fszt. 3.)</w:t>
      </w:r>
    </w:p>
    <w:p w:rsidR="002B1303" w:rsidRPr="00E47D54" w:rsidRDefault="002B1303" w:rsidP="002B1303">
      <w:pPr>
        <w:spacing w:after="0" w:line="240" w:lineRule="auto"/>
        <w:ind w:left="720"/>
        <w:rPr>
          <w:rFonts w:ascii="Times New Roman" w:eastAsia="Times New Roman" w:hAnsi="Times New Roman" w:cs="Times New Roman"/>
          <w:bCs/>
          <w:sz w:val="24"/>
        </w:rPr>
      </w:pPr>
      <w:r w:rsidRPr="00E47D54">
        <w:rPr>
          <w:rFonts w:ascii="Times New Roman" w:eastAsia="Times New Roman" w:hAnsi="Times New Roman" w:cs="Times New Roman"/>
          <w:bCs/>
          <w:sz w:val="24"/>
        </w:rPr>
        <w:tab/>
        <w:t>Ügyvezető: Kalácsi Károly</w:t>
      </w:r>
    </w:p>
    <w:p w:rsidR="002B1303" w:rsidRDefault="002B1303" w:rsidP="002B1303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4"/>
        </w:rPr>
      </w:pPr>
    </w:p>
    <w:p w:rsidR="002B1303" w:rsidRDefault="002B1303" w:rsidP="002B1303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sz w:val="24"/>
        </w:rPr>
        <w:t>7.)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>Oros-Ház Kft.</w:t>
      </w:r>
    </w:p>
    <w:p w:rsidR="002B1303" w:rsidRPr="004E6180" w:rsidRDefault="002B1303" w:rsidP="002B1303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  <w:t>(5900 Orosháza, Szőlő körút 31.)</w:t>
      </w:r>
      <w:bookmarkStart w:id="0" w:name="_GoBack"/>
      <w:bookmarkEnd w:id="0"/>
    </w:p>
    <w:p w:rsidR="002B1303" w:rsidRDefault="002B1303" w:rsidP="002B1303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  <w:t>Ügyvezető: Bartók Csilla</w:t>
      </w:r>
    </w:p>
    <w:p w:rsidR="002B1303" w:rsidRDefault="002B1303" w:rsidP="002B13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2B1303" w:rsidRDefault="002B1303" w:rsidP="002B1303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>Kérem a Tisztelt Képviselő-testülettől az előterjesztés megtárgyalását és elfogadását.</w:t>
      </w:r>
    </w:p>
    <w:p w:rsidR="002B1303" w:rsidRDefault="002B1303" w:rsidP="002B13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2B1303" w:rsidRDefault="002B1303" w:rsidP="002B1303">
      <w:pPr>
        <w:spacing w:after="0"/>
        <w:rPr>
          <w:rFonts w:ascii="Times New Roman" w:eastAsia="Times New Roman" w:hAnsi="Times New Roman" w:cs="Times New Roman"/>
          <w:b/>
          <w:color w:val="00000A"/>
          <w:sz w:val="24"/>
          <w:u w:val="single"/>
        </w:rPr>
      </w:pPr>
      <w:r>
        <w:rPr>
          <w:rFonts w:ascii="Times New Roman" w:eastAsia="Times New Roman" w:hAnsi="Times New Roman" w:cs="Times New Roman"/>
          <w:b/>
          <w:color w:val="00000A"/>
          <w:sz w:val="24"/>
          <w:u w:val="single"/>
        </w:rPr>
        <w:t>I. Határozati javaslat:</w:t>
      </w:r>
    </w:p>
    <w:p w:rsidR="002B1303" w:rsidRDefault="002B1303" w:rsidP="002B130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>Gádoros Nagyközség Önkormányzatának Képviselő-testülete dönt arról, hogy a TOP-1.4.1-19 kódszámú, "</w:t>
      </w:r>
      <w:r>
        <w:rPr>
          <w:rFonts w:ascii="Times New Roman" w:eastAsia="Times New Roman" w:hAnsi="Times New Roman" w:cs="Times New Roman"/>
          <w:sz w:val="24"/>
        </w:rPr>
        <w:t>Bölcsődei férőhelyek kialakítása, bővítése" jogcímen</w:t>
      </w:r>
      <w:r>
        <w:rPr>
          <w:rFonts w:ascii="Times New Roman" w:eastAsia="Times New Roman" w:hAnsi="Times New Roman" w:cs="Times New Roman"/>
          <w:color w:val="00000A"/>
          <w:sz w:val="24"/>
        </w:rPr>
        <w:t xml:space="preserve"> a pályázat benyújtásához </w:t>
      </w:r>
      <w:r w:rsidR="00D51D5C">
        <w:rPr>
          <w:rFonts w:ascii="Times New Roman" w:eastAsia="Times New Roman" w:hAnsi="Times New Roman" w:cs="Times New Roman"/>
          <w:color w:val="00000A"/>
          <w:sz w:val="24"/>
        </w:rPr>
        <w:t xml:space="preserve">a meglévő </w:t>
      </w:r>
      <w:r>
        <w:rPr>
          <w:rFonts w:ascii="Times New Roman" w:eastAsia="Times New Roman" w:hAnsi="Times New Roman" w:cs="Times New Roman"/>
          <w:color w:val="00000A"/>
          <w:sz w:val="24"/>
        </w:rPr>
        <w:t xml:space="preserve">tervdokumentáció </w:t>
      </w:r>
      <w:r w:rsidR="00D51D5C">
        <w:rPr>
          <w:rFonts w:ascii="Times New Roman" w:eastAsia="Times New Roman" w:hAnsi="Times New Roman" w:cs="Times New Roman"/>
          <w:color w:val="00000A"/>
          <w:sz w:val="24"/>
        </w:rPr>
        <w:t xml:space="preserve">aktualizálása, kiegészítése </w:t>
      </w:r>
      <w:r>
        <w:rPr>
          <w:rFonts w:ascii="Times New Roman" w:eastAsia="Times New Roman" w:hAnsi="Times New Roman" w:cs="Times New Roman"/>
          <w:color w:val="00000A"/>
          <w:sz w:val="24"/>
        </w:rPr>
        <w:t xml:space="preserve">szükséges. A pályázati felhívást az alábbi gazdasági szereplőknek küldi ki: </w:t>
      </w:r>
    </w:p>
    <w:p w:rsidR="002B1303" w:rsidRDefault="002B1303" w:rsidP="002B1303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</w:rPr>
      </w:pPr>
    </w:p>
    <w:p w:rsidR="002B1303" w:rsidRDefault="002B1303" w:rsidP="002B1303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 xml:space="preserve">1.) </w:t>
      </w:r>
      <w:r>
        <w:rPr>
          <w:rFonts w:ascii="Times New Roman" w:eastAsia="Times New Roman" w:hAnsi="Times New Roman" w:cs="Times New Roman"/>
          <w:color w:val="00000A"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>Bagdi Péter</w:t>
      </w:r>
      <w:r>
        <w:rPr>
          <w:rFonts w:ascii="Times New Roman" w:eastAsia="Times New Roman" w:hAnsi="Times New Roman" w:cs="Times New Roman"/>
          <w:sz w:val="24"/>
        </w:rPr>
        <w:t xml:space="preserve"> e. v. </w:t>
      </w:r>
    </w:p>
    <w:p w:rsidR="002B1303" w:rsidRDefault="002B1303" w:rsidP="002B1303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  <w:t>(5600 Békéscsaba, Andrássy u. 29-33. A. ép. 3. em. 28. ajtó)</w:t>
      </w:r>
    </w:p>
    <w:p w:rsidR="002B1303" w:rsidRDefault="002B1303" w:rsidP="002B1303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</w:rPr>
      </w:pPr>
    </w:p>
    <w:p w:rsidR="002B1303" w:rsidRDefault="002B1303" w:rsidP="002B1303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2.)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>Földi Mihály Zoltán</w:t>
      </w:r>
      <w:r>
        <w:rPr>
          <w:rFonts w:ascii="Times New Roman" w:eastAsia="Times New Roman" w:hAnsi="Times New Roman" w:cs="Times New Roman"/>
          <w:sz w:val="24"/>
        </w:rPr>
        <w:t xml:space="preserve"> e. v. </w:t>
      </w:r>
    </w:p>
    <w:p w:rsidR="002B1303" w:rsidRDefault="002B1303" w:rsidP="002B1303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  <w:t xml:space="preserve">(5600 Békéscsaba, </w:t>
      </w:r>
      <w:proofErr w:type="spellStart"/>
      <w:r>
        <w:rPr>
          <w:rFonts w:ascii="Times New Roman" w:eastAsia="Times New Roman" w:hAnsi="Times New Roman" w:cs="Times New Roman"/>
          <w:sz w:val="24"/>
        </w:rPr>
        <w:t>Vandháti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út 34.)</w:t>
      </w:r>
    </w:p>
    <w:p w:rsidR="002B1303" w:rsidRDefault="002B1303" w:rsidP="002B1303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2B1303" w:rsidRDefault="002B1303" w:rsidP="002B1303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3.)</w:t>
      </w:r>
      <w:r>
        <w:rPr>
          <w:rFonts w:ascii="Times New Roman" w:eastAsia="Times New Roman" w:hAnsi="Times New Roman" w:cs="Times New Roman"/>
          <w:sz w:val="24"/>
        </w:rPr>
        <w:tab/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RexTerra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Építóipari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Fővállalkozó és Környezetvédelmi </w:t>
      </w: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ab/>
        <w:t>Szolgáltató Kft.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2B1303" w:rsidRDefault="002B1303" w:rsidP="002B1303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  <w:t>(6400 Kiskunhalas, Vörösmarty u. 5.)</w:t>
      </w:r>
    </w:p>
    <w:p w:rsidR="002B1303" w:rsidRDefault="002B1303" w:rsidP="002B1303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</w:rPr>
      </w:pPr>
    </w:p>
    <w:p w:rsidR="002B1303" w:rsidRDefault="002B1303" w:rsidP="002B1303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>4.)</w:t>
      </w:r>
      <w:r>
        <w:rPr>
          <w:rFonts w:ascii="Times New Roman" w:eastAsia="Times New Roman" w:hAnsi="Times New Roman" w:cs="Times New Roman"/>
          <w:color w:val="00000A"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>Tervező Mérnöki Konzorcium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2B1303" w:rsidRDefault="002B1303" w:rsidP="002B1303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ab/>
        <w:t>Konzorcium vezető: Hrabovszki Balázs e. v.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2B1303" w:rsidRDefault="002B1303" w:rsidP="002B13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  <w:t>(5600 Békéscsaba, Nógrád u. 6/1.)</w:t>
      </w:r>
    </w:p>
    <w:p w:rsidR="002B1303" w:rsidRDefault="002B1303" w:rsidP="002B13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2B1303" w:rsidRDefault="002B1303" w:rsidP="002B1303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sz w:val="24"/>
        </w:rPr>
        <w:t>5.)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>Kovács Építőipari Tervező és Kivitelező Kft.</w:t>
      </w:r>
    </w:p>
    <w:p w:rsidR="002B1303" w:rsidRDefault="002B1303" w:rsidP="002B1303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ab/>
        <w:t>(</w:t>
      </w:r>
      <w:r>
        <w:rPr>
          <w:rFonts w:ascii="Times New Roman" w:eastAsia="Times New Roman" w:hAnsi="Times New Roman" w:cs="Times New Roman"/>
          <w:sz w:val="24"/>
        </w:rPr>
        <w:t>5900 Orosháza, Rákóczi utca. 16.)</w:t>
      </w:r>
    </w:p>
    <w:p w:rsidR="002B1303" w:rsidRDefault="002B1303" w:rsidP="002B1303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</w:rPr>
      </w:pPr>
    </w:p>
    <w:p w:rsidR="002B1303" w:rsidRDefault="002B1303" w:rsidP="002B1303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sz w:val="24"/>
        </w:rPr>
        <w:t>6.)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>Árkád Ingatlan Kft.</w:t>
      </w:r>
    </w:p>
    <w:p w:rsidR="002B1303" w:rsidRDefault="002B1303" w:rsidP="002B1303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  <w:t>(5900 Orosháza, Deák Ferenc utca 14-16. fszt. 3.)</w:t>
      </w:r>
    </w:p>
    <w:p w:rsidR="002B1303" w:rsidRPr="00E47D54" w:rsidRDefault="002B1303" w:rsidP="002B1303">
      <w:pPr>
        <w:spacing w:after="0" w:line="240" w:lineRule="auto"/>
        <w:ind w:left="720"/>
        <w:rPr>
          <w:rFonts w:ascii="Times New Roman" w:eastAsia="Times New Roman" w:hAnsi="Times New Roman" w:cs="Times New Roman"/>
          <w:bCs/>
          <w:sz w:val="24"/>
        </w:rPr>
      </w:pPr>
      <w:r w:rsidRPr="00E47D54">
        <w:rPr>
          <w:rFonts w:ascii="Times New Roman" w:eastAsia="Times New Roman" w:hAnsi="Times New Roman" w:cs="Times New Roman"/>
          <w:bCs/>
          <w:sz w:val="24"/>
        </w:rPr>
        <w:tab/>
        <w:t>Ügyvezető: Kalácsi Károly</w:t>
      </w:r>
    </w:p>
    <w:p w:rsidR="002B1303" w:rsidRDefault="002B1303" w:rsidP="002B1303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4"/>
        </w:rPr>
      </w:pPr>
    </w:p>
    <w:p w:rsidR="002B1303" w:rsidRDefault="002B1303" w:rsidP="002B1303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sz w:val="24"/>
        </w:rPr>
        <w:lastRenderedPageBreak/>
        <w:t>7.)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>Oros-Ház Kft.</w:t>
      </w:r>
    </w:p>
    <w:p w:rsidR="002B1303" w:rsidRPr="004E6180" w:rsidRDefault="002B1303" w:rsidP="002B1303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  <w:t>(5900 Orosháza, Szőlő körút 31.)</w:t>
      </w:r>
    </w:p>
    <w:p w:rsidR="002B1303" w:rsidRDefault="002B1303" w:rsidP="002B1303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  <w:t>Ügyvezető: Bartók Csilla</w:t>
      </w:r>
    </w:p>
    <w:p w:rsidR="002B1303" w:rsidRDefault="002B1303" w:rsidP="002B1303">
      <w:pPr>
        <w:spacing w:after="0"/>
        <w:jc w:val="both"/>
        <w:rPr>
          <w:rFonts w:ascii="Times New Roman" w:eastAsia="Times New Roman" w:hAnsi="Times New Roman" w:cs="Times New Roman"/>
          <w:color w:val="00000A"/>
          <w:sz w:val="24"/>
        </w:rPr>
      </w:pPr>
    </w:p>
    <w:p w:rsidR="002B1303" w:rsidRDefault="002B1303" w:rsidP="002B1303">
      <w:pPr>
        <w:spacing w:after="0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>Felkéri a polgármester a további intézkedések megtételére.</w:t>
      </w:r>
    </w:p>
    <w:p w:rsidR="002B1303" w:rsidRDefault="002B1303" w:rsidP="002B1303">
      <w:pPr>
        <w:spacing w:after="0"/>
        <w:rPr>
          <w:rFonts w:ascii="Times New Roman" w:eastAsia="Times New Roman" w:hAnsi="Times New Roman" w:cs="Times New Roman"/>
          <w:color w:val="00000A"/>
          <w:sz w:val="24"/>
        </w:rPr>
      </w:pPr>
    </w:p>
    <w:p w:rsidR="002B1303" w:rsidRDefault="002B1303" w:rsidP="002B1303">
      <w:pPr>
        <w:spacing w:after="0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b/>
          <w:color w:val="00000A"/>
          <w:sz w:val="24"/>
        </w:rPr>
        <w:t>Felelős</w:t>
      </w:r>
      <w:r>
        <w:rPr>
          <w:rFonts w:ascii="Times New Roman" w:eastAsia="Times New Roman" w:hAnsi="Times New Roman" w:cs="Times New Roman"/>
          <w:color w:val="00000A"/>
          <w:sz w:val="24"/>
        </w:rPr>
        <w:t xml:space="preserve">: </w:t>
      </w:r>
      <w:r>
        <w:rPr>
          <w:rFonts w:ascii="Times New Roman" w:eastAsia="Times New Roman" w:hAnsi="Times New Roman" w:cs="Times New Roman"/>
          <w:color w:val="00000A"/>
          <w:sz w:val="24"/>
        </w:rPr>
        <w:tab/>
        <w:t>Maronka Lajos polgármester</w:t>
      </w:r>
    </w:p>
    <w:p w:rsidR="002B1303" w:rsidRDefault="002B1303" w:rsidP="002B1303">
      <w:pPr>
        <w:spacing w:after="0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b/>
          <w:color w:val="00000A"/>
          <w:sz w:val="24"/>
        </w:rPr>
        <w:t>Határidő</w:t>
      </w:r>
      <w:r>
        <w:rPr>
          <w:rFonts w:ascii="Times New Roman" w:eastAsia="Times New Roman" w:hAnsi="Times New Roman" w:cs="Times New Roman"/>
          <w:color w:val="00000A"/>
          <w:sz w:val="24"/>
        </w:rPr>
        <w:t xml:space="preserve">: </w:t>
      </w:r>
      <w:r>
        <w:rPr>
          <w:rFonts w:ascii="Times New Roman" w:eastAsia="Times New Roman" w:hAnsi="Times New Roman" w:cs="Times New Roman"/>
          <w:color w:val="00000A"/>
          <w:sz w:val="24"/>
        </w:rPr>
        <w:tab/>
        <w:t>értelem szerint</w:t>
      </w:r>
    </w:p>
    <w:p w:rsidR="002B1303" w:rsidRDefault="002B1303" w:rsidP="002B13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2B1303" w:rsidRDefault="002B1303" w:rsidP="002B13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2B1303" w:rsidRDefault="002B1303" w:rsidP="002B1303">
      <w:pPr>
        <w:spacing w:after="0"/>
        <w:jc w:val="both"/>
        <w:rPr>
          <w:rFonts w:ascii="Times New Roman" w:eastAsia="Times New Roman" w:hAnsi="Times New Roman" w:cs="Times New Roman"/>
          <w:b/>
          <w:color w:val="00000A"/>
          <w:sz w:val="24"/>
          <w:u w:val="single"/>
        </w:rPr>
      </w:pPr>
      <w:r>
        <w:rPr>
          <w:rFonts w:ascii="Times New Roman" w:eastAsia="Times New Roman" w:hAnsi="Times New Roman" w:cs="Times New Roman"/>
          <w:b/>
          <w:color w:val="00000A"/>
          <w:sz w:val="24"/>
          <w:u w:val="single"/>
        </w:rPr>
        <w:t>II. Határozati javaslat:</w:t>
      </w:r>
    </w:p>
    <w:p w:rsidR="00E518E2" w:rsidRDefault="002B1303" w:rsidP="002B1303">
      <w:pPr>
        <w:spacing w:after="0"/>
        <w:jc w:val="both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>Gádoros Nagyközség Önkormányzatának Képviselő-testülete dönt arról, hogy a TOP-1.4.1-19 kódszámú, "</w:t>
      </w:r>
      <w:r>
        <w:rPr>
          <w:rFonts w:ascii="Times New Roman" w:eastAsia="Times New Roman" w:hAnsi="Times New Roman" w:cs="Times New Roman"/>
          <w:sz w:val="24"/>
        </w:rPr>
        <w:t>Bölcsődei férőhelyek kialakítása, bővítése" jogcímen</w:t>
      </w:r>
      <w:r>
        <w:rPr>
          <w:rFonts w:ascii="Times New Roman" w:eastAsia="Times New Roman" w:hAnsi="Times New Roman" w:cs="Times New Roman"/>
          <w:color w:val="00000A"/>
          <w:sz w:val="24"/>
        </w:rPr>
        <w:t xml:space="preserve"> a pályázat</w:t>
      </w:r>
      <w:r w:rsidR="00E518E2">
        <w:rPr>
          <w:rFonts w:ascii="Times New Roman" w:eastAsia="Times New Roman" w:hAnsi="Times New Roman" w:cs="Times New Roman"/>
          <w:color w:val="00000A"/>
          <w:sz w:val="24"/>
        </w:rPr>
        <w:t xml:space="preserve"> benyújtásához a 2018. évben elkészített tervdokumentáció aktualizálása és kiegészítése szükséges, melyhez hét gazdasági szereplőnek küld</w:t>
      </w:r>
      <w:r w:rsidR="0073542A">
        <w:rPr>
          <w:rFonts w:ascii="Times New Roman" w:eastAsia="Times New Roman" w:hAnsi="Times New Roman" w:cs="Times New Roman"/>
          <w:color w:val="00000A"/>
          <w:sz w:val="24"/>
        </w:rPr>
        <w:t>ünk</w:t>
      </w:r>
      <w:r w:rsidR="00E518E2">
        <w:rPr>
          <w:rFonts w:ascii="Times New Roman" w:eastAsia="Times New Roman" w:hAnsi="Times New Roman" w:cs="Times New Roman"/>
          <w:color w:val="00000A"/>
          <w:sz w:val="24"/>
        </w:rPr>
        <w:t xml:space="preserve"> ki ajánlattételi felhívást. </w:t>
      </w:r>
    </w:p>
    <w:p w:rsidR="00E518E2" w:rsidRDefault="00E518E2" w:rsidP="002B1303">
      <w:pPr>
        <w:spacing w:after="0"/>
        <w:jc w:val="both"/>
        <w:rPr>
          <w:rFonts w:ascii="Times New Roman" w:eastAsia="Times New Roman" w:hAnsi="Times New Roman" w:cs="Times New Roman"/>
          <w:color w:val="00000A"/>
          <w:sz w:val="24"/>
        </w:rPr>
      </w:pPr>
    </w:p>
    <w:p w:rsidR="00E518E2" w:rsidRDefault="00E518E2" w:rsidP="002B1303">
      <w:pPr>
        <w:spacing w:after="0"/>
        <w:jc w:val="both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 xml:space="preserve">Felhatalmazza a Polgármester Urat, hogy a beérkezett ajánlatok alapján a legkedvezőbb ajánlattevővel </w:t>
      </w:r>
      <w:proofErr w:type="spellStart"/>
      <w:r>
        <w:rPr>
          <w:rFonts w:ascii="Times New Roman" w:eastAsia="Times New Roman" w:hAnsi="Times New Roman" w:cs="Times New Roman"/>
          <w:color w:val="00000A"/>
          <w:sz w:val="24"/>
        </w:rPr>
        <w:t>kösse</w:t>
      </w:r>
      <w:proofErr w:type="spellEnd"/>
      <w:r>
        <w:rPr>
          <w:rFonts w:ascii="Times New Roman" w:eastAsia="Times New Roman" w:hAnsi="Times New Roman" w:cs="Times New Roman"/>
          <w:color w:val="00000A"/>
          <w:sz w:val="24"/>
        </w:rPr>
        <w:t xml:space="preserve"> meg a tervezői szerződést.</w:t>
      </w:r>
    </w:p>
    <w:p w:rsidR="00E518E2" w:rsidRDefault="00E518E2" w:rsidP="002B1303">
      <w:pPr>
        <w:spacing w:after="0"/>
        <w:jc w:val="both"/>
        <w:rPr>
          <w:rFonts w:ascii="Times New Roman" w:eastAsia="Times New Roman" w:hAnsi="Times New Roman" w:cs="Times New Roman"/>
          <w:color w:val="00000A"/>
          <w:sz w:val="24"/>
        </w:rPr>
      </w:pPr>
    </w:p>
    <w:p w:rsidR="002B1303" w:rsidRDefault="002B1303" w:rsidP="002B1303">
      <w:pPr>
        <w:spacing w:after="0"/>
        <w:rPr>
          <w:rFonts w:ascii="Times New Roman" w:eastAsia="Times New Roman" w:hAnsi="Times New Roman" w:cs="Times New Roman"/>
          <w:color w:val="00000A"/>
          <w:sz w:val="24"/>
        </w:rPr>
      </w:pPr>
    </w:p>
    <w:p w:rsidR="002B1303" w:rsidRDefault="002B1303" w:rsidP="002B1303">
      <w:pPr>
        <w:spacing w:after="0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b/>
          <w:color w:val="00000A"/>
          <w:sz w:val="24"/>
        </w:rPr>
        <w:t>Felelős</w:t>
      </w:r>
      <w:r>
        <w:rPr>
          <w:rFonts w:ascii="Times New Roman" w:eastAsia="Times New Roman" w:hAnsi="Times New Roman" w:cs="Times New Roman"/>
          <w:color w:val="00000A"/>
          <w:sz w:val="24"/>
        </w:rPr>
        <w:t xml:space="preserve">: </w:t>
      </w:r>
      <w:r>
        <w:rPr>
          <w:rFonts w:ascii="Times New Roman" w:eastAsia="Times New Roman" w:hAnsi="Times New Roman" w:cs="Times New Roman"/>
          <w:color w:val="00000A"/>
          <w:sz w:val="24"/>
        </w:rPr>
        <w:tab/>
        <w:t>Maronka Lajos polgármester</w:t>
      </w:r>
    </w:p>
    <w:p w:rsidR="002B1303" w:rsidRDefault="002B1303" w:rsidP="002B1303">
      <w:pPr>
        <w:spacing w:after="0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b/>
          <w:color w:val="00000A"/>
          <w:sz w:val="24"/>
        </w:rPr>
        <w:t>Határidő</w:t>
      </w:r>
      <w:r>
        <w:rPr>
          <w:rFonts w:ascii="Times New Roman" w:eastAsia="Times New Roman" w:hAnsi="Times New Roman" w:cs="Times New Roman"/>
          <w:color w:val="00000A"/>
          <w:sz w:val="24"/>
        </w:rPr>
        <w:t xml:space="preserve">: </w:t>
      </w:r>
      <w:r>
        <w:rPr>
          <w:rFonts w:ascii="Times New Roman" w:eastAsia="Times New Roman" w:hAnsi="Times New Roman" w:cs="Times New Roman"/>
          <w:color w:val="00000A"/>
          <w:sz w:val="24"/>
        </w:rPr>
        <w:tab/>
        <w:t>értelem szerint</w:t>
      </w:r>
    </w:p>
    <w:p w:rsidR="002B1303" w:rsidRDefault="002B1303" w:rsidP="002B13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2B1303" w:rsidRDefault="002B1303" w:rsidP="002B13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2B1303" w:rsidRDefault="002B1303" w:rsidP="002B13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2B1303" w:rsidRDefault="002B1303" w:rsidP="002B13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Gádoros, 2019. június 17.</w:t>
      </w:r>
    </w:p>
    <w:p w:rsidR="002B1303" w:rsidRDefault="002B1303" w:rsidP="002B1303">
      <w:pPr>
        <w:tabs>
          <w:tab w:val="center" w:pos="68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  <w:t>Maronka Lajos</w:t>
      </w:r>
    </w:p>
    <w:p w:rsidR="002B1303" w:rsidRDefault="002B1303" w:rsidP="002B1303">
      <w:pPr>
        <w:tabs>
          <w:tab w:val="center" w:pos="68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ab/>
        <w:t>polgármester</w:t>
      </w:r>
    </w:p>
    <w:p w:rsidR="002B1303" w:rsidRDefault="002B1303" w:rsidP="002B1303">
      <w:pPr>
        <w:tabs>
          <w:tab w:val="center" w:pos="680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2B1303" w:rsidRDefault="002B1303" w:rsidP="002B13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317AE5" w:rsidRPr="00926A0D" w:rsidRDefault="00317AE5" w:rsidP="00317AE5">
      <w:pPr>
        <w:shd w:val="clear" w:color="auto" w:fill="FFFFFF"/>
        <w:tabs>
          <w:tab w:val="left" w:pos="5103"/>
        </w:tabs>
        <w:spacing w:after="0"/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</w:pPr>
    </w:p>
    <w:sectPr w:rsidR="00317AE5" w:rsidRPr="00926A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09B3144"/>
    <w:multiLevelType w:val="multilevel"/>
    <w:tmpl w:val="860CEFC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B68272C"/>
    <w:multiLevelType w:val="multilevel"/>
    <w:tmpl w:val="D7940A5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CE01B47"/>
    <w:multiLevelType w:val="multilevel"/>
    <w:tmpl w:val="7722D04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72253F16"/>
    <w:multiLevelType w:val="multilevel"/>
    <w:tmpl w:val="004CB6F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7E1A06D4"/>
    <w:multiLevelType w:val="multilevel"/>
    <w:tmpl w:val="40B2828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4160"/>
    <w:rsid w:val="000868A1"/>
    <w:rsid w:val="000E03E7"/>
    <w:rsid w:val="002B1303"/>
    <w:rsid w:val="00317AE5"/>
    <w:rsid w:val="003C6D3E"/>
    <w:rsid w:val="0073542A"/>
    <w:rsid w:val="00925FC1"/>
    <w:rsid w:val="00BB24F5"/>
    <w:rsid w:val="00D04160"/>
    <w:rsid w:val="00D51D5C"/>
    <w:rsid w:val="00D85C57"/>
    <w:rsid w:val="00E51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52095"/>
  <w15:docId w15:val="{97AE5DDC-8455-46AA-BBD7-2CF1F3254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D85C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D85C5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686</Words>
  <Characters>4738</Characters>
  <Application>Microsoft Office Word</Application>
  <DocSecurity>0</DocSecurity>
  <Lines>39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Polyák Zita</dc:creator>
  <cp:lastModifiedBy>Polyák Zita</cp:lastModifiedBy>
  <cp:revision>5</cp:revision>
  <cp:lastPrinted>2019-06-17T13:41:00Z</cp:lastPrinted>
  <dcterms:created xsi:type="dcterms:W3CDTF">2019-06-17T13:29:00Z</dcterms:created>
  <dcterms:modified xsi:type="dcterms:W3CDTF">2019-06-17T13:56:00Z</dcterms:modified>
</cp:coreProperties>
</file>